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0E" w:rsidRDefault="007F000E" w:rsidP="00335C5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560320" cy="68496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aritan Logo Black 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085" cy="69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E8B" w:rsidRDefault="00C55E8B" w:rsidP="00335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Bibliography of Books on Grief for Children and Teens</w:t>
      </w:r>
      <w:r>
        <w:rPr>
          <w:b/>
          <w:sz w:val="28"/>
          <w:szCs w:val="28"/>
        </w:rPr>
        <w:br/>
      </w:r>
      <w:r>
        <w:t>(Books with star available as read aloud on YouTube)</w:t>
      </w:r>
    </w:p>
    <w:tbl>
      <w:tblPr>
        <w:tblStyle w:val="TableGrid"/>
        <w:tblpPr w:leftFromText="180" w:rightFromText="180" w:vertAnchor="page" w:horzAnchor="margin" w:tblpXSpec="center" w:tblpY="3073"/>
        <w:tblW w:w="10795" w:type="dxa"/>
        <w:tblLook w:val="04A0" w:firstRow="1" w:lastRow="0" w:firstColumn="1" w:lastColumn="0" w:noHBand="0" w:noVBand="1"/>
      </w:tblPr>
      <w:tblGrid>
        <w:gridCol w:w="4045"/>
        <w:gridCol w:w="2970"/>
        <w:gridCol w:w="3780"/>
      </w:tblGrid>
      <w:tr w:rsidR="00C55E8B" w:rsidTr="00FC67EE">
        <w:tc>
          <w:tcPr>
            <w:tcW w:w="4045" w:type="dxa"/>
          </w:tcPr>
          <w:p w:rsidR="00C55E8B" w:rsidRPr="007F000E" w:rsidRDefault="00C55E8B" w:rsidP="00C55E8B">
            <w:pPr>
              <w:jc w:val="center"/>
              <w:rPr>
                <w:b/>
              </w:rPr>
            </w:pPr>
            <w:r w:rsidRPr="007F000E">
              <w:rPr>
                <w:b/>
              </w:rPr>
              <w:lastRenderedPageBreak/>
              <w:t>Title</w:t>
            </w:r>
          </w:p>
        </w:tc>
        <w:tc>
          <w:tcPr>
            <w:tcW w:w="2970" w:type="dxa"/>
          </w:tcPr>
          <w:p w:rsidR="00C55E8B" w:rsidRPr="007F000E" w:rsidRDefault="00C55E8B" w:rsidP="00C55E8B">
            <w:pPr>
              <w:jc w:val="center"/>
              <w:rPr>
                <w:b/>
              </w:rPr>
            </w:pPr>
            <w:r w:rsidRPr="007F000E">
              <w:rPr>
                <w:b/>
              </w:rPr>
              <w:t>Age</w:t>
            </w:r>
            <w:r>
              <w:rPr>
                <w:b/>
              </w:rPr>
              <w:t xml:space="preserve"> Appropriate</w:t>
            </w:r>
          </w:p>
        </w:tc>
        <w:tc>
          <w:tcPr>
            <w:tcW w:w="3780" w:type="dxa"/>
          </w:tcPr>
          <w:p w:rsidR="00C55E8B" w:rsidRPr="007F000E" w:rsidRDefault="00C55E8B" w:rsidP="00C55E8B">
            <w:pPr>
              <w:jc w:val="center"/>
              <w:rPr>
                <w:b/>
              </w:rPr>
            </w:pPr>
            <w:r w:rsidRPr="007F000E">
              <w:rPr>
                <w:b/>
              </w:rPr>
              <w:t>Description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The Tenth Good Thing about Barney by Judith </w:t>
            </w:r>
            <w:proofErr w:type="spellStart"/>
            <w:r>
              <w:t>Viorst</w:t>
            </w:r>
            <w:proofErr w:type="spellEnd"/>
          </w:p>
          <w:p w:rsidR="00C55E8B" w:rsidRDefault="00C55E8B" w:rsidP="00C55E8B">
            <w:r>
              <w:t>****</w:t>
            </w:r>
          </w:p>
        </w:tc>
        <w:tc>
          <w:tcPr>
            <w:tcW w:w="2970" w:type="dxa"/>
          </w:tcPr>
          <w:p w:rsidR="00C55E8B" w:rsidRDefault="00C55E8B" w:rsidP="00C55E8B">
            <w:r>
              <w:t>Pre-K to 2</w:t>
            </w:r>
            <w:r w:rsidRPr="009233D0">
              <w:rPr>
                <w:vertAlign w:val="superscript"/>
              </w:rPr>
              <w:t>nd</w:t>
            </w:r>
            <w:r>
              <w:t xml:space="preserve"> grade</w:t>
            </w:r>
          </w:p>
        </w:tc>
        <w:tc>
          <w:tcPr>
            <w:tcW w:w="3780" w:type="dxa"/>
          </w:tcPr>
          <w:p w:rsidR="00C55E8B" w:rsidRDefault="00C55E8B" w:rsidP="00C55E8B">
            <w:r>
              <w:t>A boy mourning loss of pet and the ways his parents help him process his grief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I Miss </w:t>
            </w:r>
            <w:proofErr w:type="gramStart"/>
            <w:r>
              <w:t>You :</w:t>
            </w:r>
            <w:proofErr w:type="gramEnd"/>
            <w:r>
              <w:t xml:space="preserve"> A First Look at Death by Pat Thomas</w:t>
            </w:r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>
            <w:r>
              <w:t>Preschool to early elementary</w:t>
            </w:r>
          </w:p>
        </w:tc>
        <w:tc>
          <w:tcPr>
            <w:tcW w:w="3780" w:type="dxa"/>
          </w:tcPr>
          <w:p w:rsidR="00C55E8B" w:rsidRDefault="00C55E8B" w:rsidP="00C55E8B">
            <w:r>
              <w:t>General information on : what is death; funerals; feelings; soul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Love you Forever by Robert </w:t>
            </w:r>
            <w:proofErr w:type="spellStart"/>
            <w:r>
              <w:t>Munsch</w:t>
            </w:r>
            <w:proofErr w:type="spellEnd"/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/>
        </w:tc>
        <w:tc>
          <w:tcPr>
            <w:tcW w:w="3780" w:type="dxa"/>
          </w:tcPr>
          <w:p w:rsidR="00C55E8B" w:rsidRDefault="00C55E8B" w:rsidP="00C55E8B">
            <w:r>
              <w:t>Relationship through life cycle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When Dinosaurs Die: A Guide to Understanding Death </w:t>
            </w:r>
            <w:proofErr w:type="spellStart"/>
            <w:r>
              <w:t>byLaurie</w:t>
            </w:r>
            <w:proofErr w:type="spellEnd"/>
            <w:r>
              <w:t xml:space="preserve"> </w:t>
            </w:r>
            <w:proofErr w:type="spellStart"/>
            <w:r>
              <w:t>Krasny</w:t>
            </w:r>
            <w:proofErr w:type="spellEnd"/>
            <w:r>
              <w:t xml:space="preserve"> Brown and Marc Brown</w:t>
            </w:r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>
            <w:r>
              <w:t>Early elementary</w:t>
            </w:r>
          </w:p>
        </w:tc>
        <w:tc>
          <w:tcPr>
            <w:tcW w:w="3780" w:type="dxa"/>
          </w:tcPr>
          <w:p w:rsidR="00C55E8B" w:rsidRDefault="00C55E8B" w:rsidP="00C55E8B">
            <w:r>
              <w:t>Question/answer format.</w:t>
            </w:r>
          </w:p>
          <w:p w:rsidR="00C55E8B" w:rsidRDefault="00C55E8B" w:rsidP="00C55E8B">
            <w:r>
              <w:t>What does dead mean; why does someone die; feelings re death and grief; ways to remember someone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>Saying Goodbye to Lulu by Corinne</w:t>
            </w:r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>
            <w:r>
              <w:t>Preschool to early elementary</w:t>
            </w:r>
          </w:p>
        </w:tc>
        <w:tc>
          <w:tcPr>
            <w:tcW w:w="3780" w:type="dxa"/>
          </w:tcPr>
          <w:p w:rsidR="00C55E8B" w:rsidRDefault="00C55E8B" w:rsidP="00C55E8B">
            <w:r>
              <w:t>Loss of aged pet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>Everett Anderson’s Goodbye by Lucille Clifton</w:t>
            </w:r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>
            <w:r>
              <w:t>Preschool to early elementary</w:t>
            </w:r>
          </w:p>
        </w:tc>
        <w:tc>
          <w:tcPr>
            <w:tcW w:w="3780" w:type="dxa"/>
          </w:tcPr>
          <w:p w:rsidR="00C55E8B" w:rsidRDefault="00C55E8B" w:rsidP="00C55E8B">
            <w:r>
              <w:t>Loss of father; stages of grief; ethnic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Sad Isn’t Bad: A Good Grief Guidebook for Kids Dealing </w:t>
            </w:r>
            <w:proofErr w:type="gramStart"/>
            <w:r>
              <w:t>With</w:t>
            </w:r>
            <w:proofErr w:type="gramEnd"/>
            <w:r>
              <w:t xml:space="preserve"> Loss by </w:t>
            </w:r>
            <w:proofErr w:type="spellStart"/>
            <w:r>
              <w:t>Michaelene</w:t>
            </w:r>
            <w:proofErr w:type="spellEnd"/>
            <w:r>
              <w:t xml:space="preserve"> Mundy</w:t>
            </w:r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>
            <w:r>
              <w:t>preschool to early elementary</w:t>
            </w:r>
          </w:p>
        </w:tc>
        <w:tc>
          <w:tcPr>
            <w:tcW w:w="3780" w:type="dxa"/>
          </w:tcPr>
          <w:p w:rsidR="00C55E8B" w:rsidRDefault="00C55E8B" w:rsidP="00C55E8B">
            <w:r>
              <w:t>introduction for parents; feelings and concerns after a death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The Fall of Freddie the Leaf: A story of Life for All Ages by Leo </w:t>
            </w:r>
            <w:proofErr w:type="spellStart"/>
            <w:r>
              <w:t>Buscaglia</w:t>
            </w:r>
            <w:proofErr w:type="spellEnd"/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>
            <w:r>
              <w:t>All ages</w:t>
            </w:r>
          </w:p>
        </w:tc>
        <w:tc>
          <w:tcPr>
            <w:tcW w:w="3780" w:type="dxa"/>
          </w:tcPr>
          <w:p w:rsidR="00C55E8B" w:rsidRDefault="00C55E8B" w:rsidP="00C55E8B">
            <w:r>
              <w:t>Delicate balance between life and death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About Dying: An Open Family Book for Parents and Children Together by Sara </w:t>
            </w:r>
            <w:proofErr w:type="spellStart"/>
            <w:r>
              <w:t>Bonnett</w:t>
            </w:r>
            <w:proofErr w:type="spellEnd"/>
            <w:r>
              <w:t xml:space="preserve"> Stein</w:t>
            </w:r>
          </w:p>
        </w:tc>
        <w:tc>
          <w:tcPr>
            <w:tcW w:w="2970" w:type="dxa"/>
          </w:tcPr>
          <w:p w:rsidR="00C55E8B" w:rsidRDefault="00C55E8B" w:rsidP="00C55E8B">
            <w:r>
              <w:t>Preschool to early elementary</w:t>
            </w:r>
          </w:p>
        </w:tc>
        <w:tc>
          <w:tcPr>
            <w:tcW w:w="3780" w:type="dxa"/>
          </w:tcPr>
          <w:p w:rsidR="00C55E8B" w:rsidRDefault="00C55E8B" w:rsidP="00C55E8B">
            <w:r>
              <w:t>Notes for parent on each page with suggestions for parents; Death of a bird; death of grandfather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What is Death by </w:t>
            </w:r>
            <w:proofErr w:type="spellStart"/>
            <w:r>
              <w:t>Etan</w:t>
            </w:r>
            <w:proofErr w:type="spellEnd"/>
            <w:r>
              <w:t xml:space="preserve"> </w:t>
            </w:r>
            <w:proofErr w:type="spellStart"/>
            <w:r>
              <w:t>Boritzer</w:t>
            </w:r>
            <w:proofErr w:type="spellEnd"/>
          </w:p>
        </w:tc>
        <w:tc>
          <w:tcPr>
            <w:tcW w:w="2970" w:type="dxa"/>
          </w:tcPr>
          <w:p w:rsidR="00C55E8B" w:rsidRDefault="00C55E8B" w:rsidP="00C55E8B">
            <w:r>
              <w:t>Elementary</w:t>
            </w:r>
          </w:p>
        </w:tc>
        <w:tc>
          <w:tcPr>
            <w:tcW w:w="3780" w:type="dxa"/>
          </w:tcPr>
          <w:p w:rsidR="00C55E8B" w:rsidRDefault="00C55E8B" w:rsidP="00C55E8B">
            <w:r>
              <w:t>Explanation of physical death; addresses religious and spiritual part of death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>Life is like the Wind by Shona Innes</w:t>
            </w:r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/>
        </w:tc>
        <w:tc>
          <w:tcPr>
            <w:tcW w:w="3780" w:type="dxa"/>
          </w:tcPr>
          <w:p w:rsidR="00C55E8B" w:rsidRDefault="00C55E8B" w:rsidP="00C55E8B">
            <w:r>
              <w:t xml:space="preserve">Explanation of life/death by comparing to wind; feelings, coping, beliefs in afterlife to </w:t>
            </w:r>
          </w:p>
          <w:p w:rsidR="00C55E8B" w:rsidRDefault="00C55E8B" w:rsidP="00C55E8B">
            <w:r>
              <w:t>wind;</w:t>
            </w:r>
          </w:p>
        </w:tc>
      </w:tr>
      <w:tr w:rsidR="00C55E8B" w:rsidTr="00FC67EE">
        <w:tc>
          <w:tcPr>
            <w:tcW w:w="4045" w:type="dxa"/>
          </w:tcPr>
          <w:p w:rsidR="00C55E8B" w:rsidRDefault="00C55E8B" w:rsidP="00C55E8B">
            <w:r>
              <w:t xml:space="preserve">Tear Soup by Pat </w:t>
            </w:r>
            <w:proofErr w:type="spellStart"/>
            <w:r>
              <w:t>Schwiebert</w:t>
            </w:r>
            <w:proofErr w:type="spellEnd"/>
            <w:r>
              <w:t xml:space="preserve"> and Chuck </w:t>
            </w:r>
            <w:proofErr w:type="spellStart"/>
            <w:r>
              <w:t>Deklyen</w:t>
            </w:r>
            <w:proofErr w:type="spellEnd"/>
          </w:p>
          <w:p w:rsidR="00C55E8B" w:rsidRDefault="00C55E8B" w:rsidP="00C55E8B">
            <w:r>
              <w:t>***</w:t>
            </w:r>
          </w:p>
        </w:tc>
        <w:tc>
          <w:tcPr>
            <w:tcW w:w="2970" w:type="dxa"/>
          </w:tcPr>
          <w:p w:rsidR="00C55E8B" w:rsidRDefault="00C55E8B" w:rsidP="00C55E8B">
            <w:r>
              <w:t>8-12 years</w:t>
            </w:r>
          </w:p>
        </w:tc>
        <w:tc>
          <w:tcPr>
            <w:tcW w:w="3780" w:type="dxa"/>
          </w:tcPr>
          <w:p w:rsidR="00C55E8B" w:rsidRDefault="00C55E8B" w:rsidP="00C55E8B">
            <w:r>
              <w:t>Healing after loss</w:t>
            </w:r>
          </w:p>
        </w:tc>
      </w:tr>
    </w:tbl>
    <w:p w:rsidR="00335C52" w:rsidRDefault="00335C52" w:rsidP="00335C52">
      <w:pPr>
        <w:jc w:val="center"/>
      </w:pPr>
    </w:p>
    <w:p w:rsidR="00FC67EE" w:rsidRDefault="00FC67EE" w:rsidP="00335C52">
      <w:pPr>
        <w:jc w:val="center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045"/>
        <w:gridCol w:w="2970"/>
        <w:gridCol w:w="3780"/>
      </w:tblGrid>
      <w:tr w:rsidR="00FC67EE" w:rsidTr="00FC67EE">
        <w:tc>
          <w:tcPr>
            <w:tcW w:w="4045" w:type="dxa"/>
          </w:tcPr>
          <w:p w:rsidR="00FC67EE" w:rsidRPr="007F000E" w:rsidRDefault="00FC67EE" w:rsidP="00FC67EE">
            <w:pPr>
              <w:jc w:val="center"/>
              <w:rPr>
                <w:b/>
              </w:rPr>
            </w:pPr>
            <w:r w:rsidRPr="007F000E">
              <w:rPr>
                <w:b/>
              </w:rPr>
              <w:t>Title</w:t>
            </w:r>
          </w:p>
        </w:tc>
        <w:tc>
          <w:tcPr>
            <w:tcW w:w="2970" w:type="dxa"/>
          </w:tcPr>
          <w:p w:rsidR="00FC67EE" w:rsidRPr="007F000E" w:rsidRDefault="00FC67EE" w:rsidP="00FC67EE">
            <w:pPr>
              <w:jc w:val="center"/>
              <w:rPr>
                <w:b/>
              </w:rPr>
            </w:pPr>
            <w:r w:rsidRPr="007F000E">
              <w:rPr>
                <w:b/>
              </w:rPr>
              <w:t>Age</w:t>
            </w:r>
            <w:r>
              <w:rPr>
                <w:b/>
              </w:rPr>
              <w:t xml:space="preserve"> Appropriate</w:t>
            </w:r>
          </w:p>
        </w:tc>
        <w:tc>
          <w:tcPr>
            <w:tcW w:w="3780" w:type="dxa"/>
          </w:tcPr>
          <w:p w:rsidR="00FC67EE" w:rsidRPr="007F000E" w:rsidRDefault="00FC67EE" w:rsidP="00FC67EE">
            <w:pPr>
              <w:jc w:val="center"/>
              <w:rPr>
                <w:b/>
              </w:rPr>
            </w:pPr>
            <w:r w:rsidRPr="007F000E">
              <w:rPr>
                <w:b/>
              </w:rPr>
              <w:t>Description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The Invisible String by Patrice Karst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 xml:space="preserve">Preschool to early elementary </w:t>
            </w:r>
          </w:p>
        </w:tc>
        <w:tc>
          <w:tcPr>
            <w:tcW w:w="3780" w:type="dxa"/>
          </w:tcPr>
          <w:p w:rsidR="00FC67EE" w:rsidRDefault="00FC67EE" w:rsidP="00FC67EE">
            <w:r>
              <w:t>Addresses separation and always being connected to those you love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The Invisible String Workbook</w:t>
            </w:r>
          </w:p>
          <w:p w:rsidR="00FC67EE" w:rsidRDefault="00FC67EE" w:rsidP="00FC67EE">
            <w:r>
              <w:lastRenderedPageBreak/>
              <w:t>Creative Activities to Comfort, Calm and Connect by Patrice Karst</w:t>
            </w:r>
          </w:p>
        </w:tc>
        <w:tc>
          <w:tcPr>
            <w:tcW w:w="2970" w:type="dxa"/>
          </w:tcPr>
          <w:p w:rsidR="00FC67EE" w:rsidRDefault="00FC67EE" w:rsidP="00FC67EE">
            <w:r>
              <w:lastRenderedPageBreak/>
              <w:t>Preschool to early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An adjunct to the Invisible String book, has activities and bonus cards, related to loss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lastRenderedPageBreak/>
              <w:t>Finding your own way to Grieve: A creative Activity Workbook for kids and teens on the autism spectrum by Karla Herbert</w:t>
            </w:r>
          </w:p>
        </w:tc>
        <w:tc>
          <w:tcPr>
            <w:tcW w:w="2970" w:type="dxa"/>
          </w:tcPr>
          <w:p w:rsidR="00FC67EE" w:rsidRDefault="00FC67EE" w:rsidP="00FC67EE">
            <w:r>
              <w:t>Autism spectrum</w:t>
            </w:r>
          </w:p>
        </w:tc>
        <w:tc>
          <w:tcPr>
            <w:tcW w:w="3780" w:type="dxa"/>
          </w:tcPr>
          <w:p w:rsidR="00FC67EE" w:rsidRDefault="00FC67EE" w:rsidP="00FC67EE">
            <w:r>
              <w:t>Feelings, experiences and topics related to grief</w:t>
            </w:r>
          </w:p>
          <w:p w:rsidR="00FC67EE" w:rsidRDefault="00FC67EE" w:rsidP="00FC67EE"/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The Goodbye Book by Todd Parr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Preschool to 1</w:t>
            </w:r>
            <w:r w:rsidRPr="002E5D3A">
              <w:rPr>
                <w:vertAlign w:val="superscript"/>
              </w:rPr>
              <w:t>st</w:t>
            </w:r>
            <w:r>
              <w:t xml:space="preserve"> grade</w:t>
            </w:r>
          </w:p>
        </w:tc>
        <w:tc>
          <w:tcPr>
            <w:tcW w:w="3780" w:type="dxa"/>
          </w:tcPr>
          <w:p w:rsidR="00FC67EE" w:rsidRDefault="00FC67EE" w:rsidP="00FC67EE">
            <w:r>
              <w:t>Explores feelings of grief through death of a fish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Ida Always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Touching book, re: death of friend (polar bear) from chronic illness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Where do they go? By Julia Alvarez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Discussion re: death and its aftermath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Missing Mommy by Rebecca Cobb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Boy whose mother died and emotions related to loss-confusion, jealousy, guilt, sadness, remembering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Death is Stupid by Anastasia Higginbotham  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 xml:space="preserve">Feelings experience when someone dies and explanation of ways to remember them. 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The Memory Box: A book about grief by Joanna Rowland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Feelings and memories about the person that died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Something Very Sad Happened: toddlers guide to understanding death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toddler</w:t>
            </w:r>
          </w:p>
        </w:tc>
        <w:tc>
          <w:tcPr>
            <w:tcW w:w="3780" w:type="dxa"/>
          </w:tcPr>
          <w:p w:rsidR="00FC67EE" w:rsidRDefault="00FC67EE" w:rsidP="00FC67EE">
            <w:r>
              <w:t>Death of grandmother with information for parents/caregiver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Stones for Grandpa by Renee </w:t>
            </w:r>
            <w:proofErr w:type="spellStart"/>
            <w:r>
              <w:t>Londer</w:t>
            </w:r>
            <w:proofErr w:type="spellEnd"/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Jewish tradition; 1</w:t>
            </w:r>
            <w:r w:rsidRPr="00680B29">
              <w:rPr>
                <w:vertAlign w:val="superscript"/>
              </w:rPr>
              <w:t>st</w:t>
            </w:r>
            <w:r>
              <w:t xml:space="preserve"> year of grief; reminiscing the person that died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Lifetimes by Bryan </w:t>
            </w:r>
            <w:proofErr w:type="spellStart"/>
            <w:r>
              <w:t>Mellonie</w:t>
            </w:r>
            <w:proofErr w:type="spellEnd"/>
            <w:r>
              <w:t xml:space="preserve"> and Robert </w:t>
            </w:r>
            <w:proofErr w:type="spellStart"/>
            <w:r>
              <w:t>Ingpen</w:t>
            </w:r>
            <w:proofErr w:type="spellEnd"/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Preschool and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Basic description of life cycle in nature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The Scar by Charlotte </w:t>
            </w:r>
            <w:proofErr w:type="spellStart"/>
            <w:r>
              <w:t>Moundlic</w:t>
            </w:r>
            <w:proofErr w:type="spellEnd"/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Late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Death of mother; explicit description of grief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What on earth do you do when someone dies by Trevor </w:t>
            </w:r>
            <w:proofErr w:type="spellStart"/>
            <w:r>
              <w:t>Romain</w:t>
            </w:r>
            <w:proofErr w:type="spellEnd"/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Educational-death, grief feelings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Why do I feel so Sad: a grief book for children by Tracy Lambert-Prater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Story about grief-different types of loss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When Someone Very Special Dies</w:t>
            </w:r>
          </w:p>
        </w:tc>
        <w:tc>
          <w:tcPr>
            <w:tcW w:w="2970" w:type="dxa"/>
          </w:tcPr>
          <w:p w:rsidR="00FC67EE" w:rsidRDefault="00FC67EE" w:rsidP="00FC67EE">
            <w:r>
              <w:t>Ages 6-12</w:t>
            </w:r>
          </w:p>
        </w:tc>
        <w:tc>
          <w:tcPr>
            <w:tcW w:w="3780" w:type="dxa"/>
          </w:tcPr>
          <w:p w:rsidR="00FC67EE" w:rsidRDefault="00FC67EE" w:rsidP="00FC67EE">
            <w:r>
              <w:t>Advice for parents, good tool to use as family or parent/child; to be illustrated by child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Saying Goodbye to Daddy</w:t>
            </w:r>
          </w:p>
          <w:p w:rsidR="00FC67EE" w:rsidRDefault="00FC67EE" w:rsidP="00FC67EE">
            <w:r>
              <w:t xml:space="preserve">By Judith </w:t>
            </w:r>
            <w:proofErr w:type="spellStart"/>
            <w:r>
              <w:t>Vigna</w:t>
            </w:r>
            <w:proofErr w:type="spellEnd"/>
          </w:p>
        </w:tc>
        <w:tc>
          <w:tcPr>
            <w:tcW w:w="2970" w:type="dxa"/>
          </w:tcPr>
          <w:p w:rsidR="00FC67EE" w:rsidRDefault="00FC67EE" w:rsidP="00FC67EE">
            <w:r>
              <w:t>Preschool- early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Feeling associated with grief; example of explaining death to children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When I die will I get better</w:t>
            </w:r>
          </w:p>
          <w:p w:rsidR="00FC67EE" w:rsidRDefault="00FC67EE" w:rsidP="00FC67EE">
            <w:r>
              <w:t xml:space="preserve">By </w:t>
            </w:r>
            <w:proofErr w:type="spellStart"/>
            <w:r>
              <w:t>Joeri</w:t>
            </w:r>
            <w:proofErr w:type="spellEnd"/>
            <w:r>
              <w:t xml:space="preserve"> and Piet </w:t>
            </w:r>
            <w:proofErr w:type="spellStart"/>
            <w:r>
              <w:t>Breebart</w:t>
            </w:r>
            <w:proofErr w:type="spellEnd"/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 xml:space="preserve">Story told by </w:t>
            </w:r>
            <w:proofErr w:type="gramStart"/>
            <w:r>
              <w:t>5 year old</w:t>
            </w:r>
            <w:proofErr w:type="gramEnd"/>
            <w:r>
              <w:t xml:space="preserve"> who lost his brother; his father did illustrations; sudden death, funeral, burial, grief does get better</w:t>
            </w:r>
          </w:p>
          <w:p w:rsidR="00FC67EE" w:rsidRDefault="00FC67EE" w:rsidP="00FC67EE"/>
          <w:p w:rsidR="00FC67EE" w:rsidRDefault="00FC67EE" w:rsidP="00FC67EE"/>
        </w:tc>
      </w:tr>
      <w:tr w:rsidR="00FC67EE" w:rsidTr="00FC67EE">
        <w:tc>
          <w:tcPr>
            <w:tcW w:w="4045" w:type="dxa"/>
          </w:tcPr>
          <w:p w:rsidR="00FC67EE" w:rsidRPr="007F000E" w:rsidRDefault="00FC67EE" w:rsidP="00FC67EE">
            <w:pPr>
              <w:jc w:val="center"/>
              <w:rPr>
                <w:b/>
              </w:rPr>
            </w:pPr>
            <w:r w:rsidRPr="007F000E">
              <w:rPr>
                <w:b/>
              </w:rPr>
              <w:t>Title</w:t>
            </w:r>
          </w:p>
        </w:tc>
        <w:tc>
          <w:tcPr>
            <w:tcW w:w="2970" w:type="dxa"/>
          </w:tcPr>
          <w:p w:rsidR="00FC67EE" w:rsidRPr="007F000E" w:rsidRDefault="00FC67EE" w:rsidP="00FC67EE">
            <w:pPr>
              <w:jc w:val="center"/>
              <w:rPr>
                <w:b/>
              </w:rPr>
            </w:pPr>
            <w:r w:rsidRPr="007F000E">
              <w:rPr>
                <w:b/>
              </w:rPr>
              <w:t>Age</w:t>
            </w:r>
            <w:r>
              <w:rPr>
                <w:b/>
              </w:rPr>
              <w:t xml:space="preserve"> Appropriate</w:t>
            </w:r>
          </w:p>
        </w:tc>
        <w:tc>
          <w:tcPr>
            <w:tcW w:w="3780" w:type="dxa"/>
          </w:tcPr>
          <w:p w:rsidR="00FC67EE" w:rsidRPr="007F000E" w:rsidRDefault="00FC67EE" w:rsidP="00FC67EE">
            <w:pPr>
              <w:jc w:val="center"/>
              <w:rPr>
                <w:b/>
              </w:rPr>
            </w:pPr>
            <w:r w:rsidRPr="007F000E">
              <w:rPr>
                <w:b/>
              </w:rPr>
              <w:t>Description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The Saddest Time by Norma Simon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3 types of loss: sudden death of classmate; death of uncle from chronic illness, death of grandmother (aged)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lastRenderedPageBreak/>
              <w:t>I Heard your Daddy/Mommy Died Centering Corporation</w:t>
            </w:r>
          </w:p>
          <w:p w:rsidR="00FC67EE" w:rsidRDefault="00FC67EE" w:rsidP="00FC67EE"/>
        </w:tc>
        <w:tc>
          <w:tcPr>
            <w:tcW w:w="2970" w:type="dxa"/>
          </w:tcPr>
          <w:p w:rsidR="00FC67EE" w:rsidRDefault="00FC67EE" w:rsidP="00FC67EE">
            <w:r>
              <w:t>Preschool to early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Feelings associated with death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Tiger Flowers by Patricia Quinlan</w:t>
            </w:r>
          </w:p>
        </w:tc>
        <w:tc>
          <w:tcPr>
            <w:tcW w:w="2970" w:type="dxa"/>
          </w:tcPr>
          <w:p w:rsidR="00FC67EE" w:rsidRDefault="00FC67EE" w:rsidP="00FC67EE">
            <w:r>
              <w:t>Early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Loss of uncle and his partner through AIDS; illness, death and grief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The Great Change by White Deer of Autumn </w:t>
            </w:r>
          </w:p>
        </w:tc>
        <w:tc>
          <w:tcPr>
            <w:tcW w:w="2970" w:type="dxa"/>
          </w:tcPr>
          <w:p w:rsidR="00FC67EE" w:rsidRDefault="00FC67EE" w:rsidP="00FC67EE">
            <w:r>
              <w:t>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Native American Indian grandmother explaining death of grandfather to her granddaughter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My Yellow Balloon by</w:t>
            </w:r>
          </w:p>
          <w:p w:rsidR="00FC67EE" w:rsidRDefault="00FC67EE" w:rsidP="00FC67EE">
            <w:r>
              <w:t>Tiffany Papageorge</w:t>
            </w:r>
          </w:p>
          <w:p w:rsidR="00FC67EE" w:rsidRDefault="00FC67EE" w:rsidP="00FC67EE">
            <w:r>
              <w:t>****</w:t>
            </w:r>
          </w:p>
        </w:tc>
        <w:tc>
          <w:tcPr>
            <w:tcW w:w="2970" w:type="dxa"/>
          </w:tcPr>
          <w:p w:rsidR="00FC67EE" w:rsidRDefault="00FC67EE" w:rsidP="00FC67EE">
            <w:r>
              <w:t>Preschool to early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 xml:space="preserve">For children navigating all types of loss. Validates grief, loss and healing. 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Water Bugs and Dragonflies Explaining death to young children</w:t>
            </w:r>
          </w:p>
          <w:p w:rsidR="00FC67EE" w:rsidRDefault="00FC67EE" w:rsidP="00FC67EE">
            <w:r>
              <w:t>By Doris Stickney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Preschool to early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A nature based metaphor for death, loss and transformation. Activity included. Can be accessed on-line.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Hugs from Heaven by</w:t>
            </w:r>
          </w:p>
          <w:p w:rsidR="00FC67EE" w:rsidRDefault="00FC67EE" w:rsidP="00FC67EE">
            <w:r>
              <w:t>Anna Whitson-Donaldson</w:t>
            </w:r>
          </w:p>
        </w:tc>
        <w:tc>
          <w:tcPr>
            <w:tcW w:w="2970" w:type="dxa"/>
          </w:tcPr>
          <w:p w:rsidR="00FC67EE" w:rsidRDefault="00FC67EE" w:rsidP="00FC67EE">
            <w:r>
              <w:t>Early 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>Written as a poem from a loved one who died to comfort young children who have had a loss.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The Next Place by Warren Hanson</w:t>
            </w:r>
          </w:p>
          <w:p w:rsidR="00FC67EE" w:rsidRDefault="00FC67EE" w:rsidP="00FC67EE">
            <w:r>
              <w:t>***</w:t>
            </w:r>
          </w:p>
        </w:tc>
        <w:tc>
          <w:tcPr>
            <w:tcW w:w="2970" w:type="dxa"/>
          </w:tcPr>
          <w:p w:rsidR="00FC67EE" w:rsidRDefault="00FC67EE" w:rsidP="00FC67EE">
            <w:r>
              <w:t>Early elementary/elementary</w:t>
            </w:r>
          </w:p>
        </w:tc>
        <w:tc>
          <w:tcPr>
            <w:tcW w:w="3780" w:type="dxa"/>
          </w:tcPr>
          <w:p w:rsidR="00FC67EE" w:rsidRDefault="00FC67EE" w:rsidP="00FC67EE">
            <w:r>
              <w:t xml:space="preserve">A book to help answer children’s questions about “where someone goes” after they die. </w:t>
            </w:r>
          </w:p>
        </w:tc>
      </w:tr>
      <w:tr w:rsidR="00FC67EE" w:rsidTr="00FC67EE">
        <w:tc>
          <w:tcPr>
            <w:tcW w:w="10795" w:type="dxa"/>
            <w:gridSpan w:val="3"/>
          </w:tcPr>
          <w:p w:rsidR="00FC67EE" w:rsidRDefault="00FC67EE" w:rsidP="00FC67EE">
            <w:pPr>
              <w:jc w:val="center"/>
            </w:pPr>
            <w:r w:rsidRPr="00FC67EE">
              <w:rPr>
                <w:b/>
                <w:sz w:val="32"/>
              </w:rPr>
              <w:t>TEENS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Fire in my Heart, Ice in my Veins: A journal for Teenagers experiencing a loss by Enid Samuel </w:t>
            </w:r>
            <w:proofErr w:type="spellStart"/>
            <w:r>
              <w:t>Traisman</w:t>
            </w:r>
            <w:proofErr w:type="spellEnd"/>
          </w:p>
        </w:tc>
        <w:tc>
          <w:tcPr>
            <w:tcW w:w="2970" w:type="dxa"/>
          </w:tcPr>
          <w:p w:rsidR="00FC67EE" w:rsidRDefault="00FC67EE" w:rsidP="00FC67EE">
            <w:r>
              <w:t>Teens</w:t>
            </w:r>
          </w:p>
        </w:tc>
        <w:tc>
          <w:tcPr>
            <w:tcW w:w="3780" w:type="dxa"/>
          </w:tcPr>
          <w:p w:rsidR="00FC67EE" w:rsidRDefault="00FC67EE" w:rsidP="00FC67EE">
            <w:r>
              <w:t>To honor, record, and realize their many thoughts, feelings and questions related to grief and to their memories</w:t>
            </w:r>
          </w:p>
          <w:p w:rsidR="00FC67EE" w:rsidRDefault="00FC67EE" w:rsidP="00FC67EE"/>
          <w:p w:rsidR="00FC67EE" w:rsidRDefault="00FC67EE" w:rsidP="00FC67EE"/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Modern Loss: Candid Conversation about Grief by Gabriele </w:t>
            </w:r>
            <w:proofErr w:type="spellStart"/>
            <w:r>
              <w:t>Birkner</w:t>
            </w:r>
            <w:proofErr w:type="spellEnd"/>
            <w:r>
              <w:t xml:space="preserve"> and Rebecca </w:t>
            </w:r>
            <w:proofErr w:type="spellStart"/>
            <w:r>
              <w:t>Soffer</w:t>
            </w:r>
            <w:proofErr w:type="spellEnd"/>
          </w:p>
        </w:tc>
        <w:tc>
          <w:tcPr>
            <w:tcW w:w="2970" w:type="dxa"/>
          </w:tcPr>
          <w:p w:rsidR="00FC67EE" w:rsidRDefault="00FC67EE" w:rsidP="00FC67EE">
            <w:r>
              <w:t>Teens</w:t>
            </w:r>
          </w:p>
        </w:tc>
        <w:tc>
          <w:tcPr>
            <w:tcW w:w="3780" w:type="dxa"/>
          </w:tcPr>
          <w:p w:rsidR="00FC67EE" w:rsidRDefault="00FC67EE" w:rsidP="00FC67EE">
            <w:r>
              <w:t>Described as fresh and at times irreverent; navigating grief in era of social media; original candid essays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/>
          <w:p w:rsidR="00FC67EE" w:rsidRDefault="00FC67EE" w:rsidP="00FC67EE">
            <w:r>
              <w:t xml:space="preserve">Straight talk about death for teenagers: how to cope with losing someone you love by Earl </w:t>
            </w:r>
            <w:proofErr w:type="spellStart"/>
            <w:r>
              <w:t>Grollman</w:t>
            </w:r>
            <w:proofErr w:type="spellEnd"/>
          </w:p>
        </w:tc>
        <w:tc>
          <w:tcPr>
            <w:tcW w:w="2970" w:type="dxa"/>
          </w:tcPr>
          <w:p w:rsidR="00FC67EE" w:rsidRDefault="00FC67EE" w:rsidP="00FC67EE">
            <w:r>
              <w:t>Teens</w:t>
            </w:r>
          </w:p>
        </w:tc>
        <w:tc>
          <w:tcPr>
            <w:tcW w:w="3780" w:type="dxa"/>
          </w:tcPr>
          <w:p w:rsidR="00FC67EE" w:rsidRDefault="00FC67EE" w:rsidP="00FC67EE">
            <w:r>
              <w:t>Explains to teens what to expect from the loss of a loved one and how to cope, grieve and live through and with grief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Weird if Normal when teenagers grieve by Jenny Lee Wheeler</w:t>
            </w:r>
          </w:p>
        </w:tc>
        <w:tc>
          <w:tcPr>
            <w:tcW w:w="2970" w:type="dxa"/>
          </w:tcPr>
          <w:p w:rsidR="00FC67EE" w:rsidRDefault="00FC67EE" w:rsidP="00FC67EE">
            <w:r>
              <w:t>Teens</w:t>
            </w:r>
          </w:p>
        </w:tc>
        <w:tc>
          <w:tcPr>
            <w:tcW w:w="3780" w:type="dxa"/>
          </w:tcPr>
          <w:p w:rsidR="00FC67EE" w:rsidRDefault="00FC67EE" w:rsidP="00FC67EE">
            <w:r>
              <w:t>Written for teens by teens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Healing your grieving heart for teens: 100 practical Idea by Alan Wolfelt</w:t>
            </w:r>
          </w:p>
        </w:tc>
        <w:tc>
          <w:tcPr>
            <w:tcW w:w="2970" w:type="dxa"/>
          </w:tcPr>
          <w:p w:rsidR="00FC67EE" w:rsidRDefault="00FC67EE" w:rsidP="00FC67EE">
            <w:r>
              <w:t>Teens</w:t>
            </w:r>
          </w:p>
        </w:tc>
        <w:tc>
          <w:tcPr>
            <w:tcW w:w="3780" w:type="dxa"/>
          </w:tcPr>
          <w:p w:rsidR="00FC67EE" w:rsidRDefault="00FC67EE" w:rsidP="00FC67EE">
            <w:r>
              <w:t>Ideas on how to go on with your life without the person you have lost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>You are not alone: teens talk about life after the loss of a parent by Lynn Hughes</w:t>
            </w:r>
          </w:p>
        </w:tc>
        <w:tc>
          <w:tcPr>
            <w:tcW w:w="2970" w:type="dxa"/>
          </w:tcPr>
          <w:p w:rsidR="00FC67EE" w:rsidRDefault="00FC67EE" w:rsidP="00FC67EE">
            <w:r>
              <w:t>Teens</w:t>
            </w:r>
          </w:p>
        </w:tc>
        <w:tc>
          <w:tcPr>
            <w:tcW w:w="3780" w:type="dxa"/>
          </w:tcPr>
          <w:p w:rsidR="00FC67EE" w:rsidRDefault="00FC67EE" w:rsidP="00FC67EE">
            <w:r>
              <w:t>Teens talk about their personal loss and what works and what do</w:t>
            </w:r>
          </w:p>
        </w:tc>
      </w:tr>
      <w:tr w:rsidR="00FC67EE" w:rsidTr="00FC67EE">
        <w:tc>
          <w:tcPr>
            <w:tcW w:w="4045" w:type="dxa"/>
          </w:tcPr>
          <w:p w:rsidR="00FC67EE" w:rsidRDefault="00FC67EE" w:rsidP="00FC67EE">
            <w:r>
              <w:t xml:space="preserve">Teenagers and grief by Doris </w:t>
            </w:r>
            <w:proofErr w:type="spellStart"/>
            <w:r>
              <w:t>Zagdanski</w:t>
            </w:r>
            <w:proofErr w:type="spellEnd"/>
          </w:p>
        </w:tc>
        <w:tc>
          <w:tcPr>
            <w:tcW w:w="2970" w:type="dxa"/>
          </w:tcPr>
          <w:p w:rsidR="00FC67EE" w:rsidRDefault="00FC67EE" w:rsidP="00FC67EE">
            <w:r>
              <w:t>Teens</w:t>
            </w:r>
          </w:p>
        </w:tc>
        <w:tc>
          <w:tcPr>
            <w:tcW w:w="3780" w:type="dxa"/>
          </w:tcPr>
          <w:p w:rsidR="00FC67EE" w:rsidRDefault="00FC67EE" w:rsidP="00FC67EE">
            <w:r>
              <w:t>These are emotional times and the stresses of grief can make it overwhelming. Includes writings by teens</w:t>
            </w:r>
          </w:p>
        </w:tc>
      </w:tr>
    </w:tbl>
    <w:p w:rsidR="00FC67EE" w:rsidRDefault="00FC67EE" w:rsidP="00FC67EE"/>
    <w:sectPr w:rsidR="00FC67EE" w:rsidSect="007F000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8B" w:rsidRDefault="00C55E8B" w:rsidP="00C55E8B">
      <w:pPr>
        <w:spacing w:after="0" w:line="240" w:lineRule="auto"/>
      </w:pPr>
      <w:r>
        <w:separator/>
      </w:r>
    </w:p>
  </w:endnote>
  <w:endnote w:type="continuationSeparator" w:id="0">
    <w:p w:rsidR="00C55E8B" w:rsidRDefault="00C55E8B" w:rsidP="00C5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8B" w:rsidRDefault="00C55E8B" w:rsidP="00C55E8B">
    <w:pPr>
      <w:pStyle w:val="Footer"/>
      <w:jc w:val="center"/>
    </w:pPr>
    <w:r w:rsidRPr="00C55E8B">
      <w:rPr>
        <w:sz w:val="20"/>
      </w:rPr>
      <w:t xml:space="preserve">Samaritan Center for Grief Support </w:t>
    </w:r>
    <w:r w:rsidRPr="00C55E8B">
      <w:rPr>
        <w:rFonts w:cstheme="minorHAnsi"/>
        <w:sz w:val="20"/>
      </w:rPr>
      <w:t>▪</w:t>
    </w:r>
    <w:r w:rsidRPr="00C55E8B">
      <w:rPr>
        <w:sz w:val="20"/>
      </w:rPr>
      <w:t xml:space="preserve"> (856) 596-8550 </w:t>
    </w:r>
    <w:r w:rsidRPr="00C55E8B">
      <w:rPr>
        <w:rFonts w:cstheme="minorHAnsi"/>
        <w:sz w:val="20"/>
      </w:rPr>
      <w:t xml:space="preserve">▪ </w:t>
    </w:r>
    <w:r w:rsidRPr="00C55E8B">
      <w:rPr>
        <w:sz w:val="20"/>
      </w:rPr>
      <w:t>SamaritanNJ.org</w:t>
    </w:r>
  </w:p>
  <w:p w:rsidR="00C55E8B" w:rsidRDefault="00C55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8B" w:rsidRDefault="00C55E8B" w:rsidP="00C55E8B">
      <w:pPr>
        <w:spacing w:after="0" w:line="240" w:lineRule="auto"/>
      </w:pPr>
      <w:r>
        <w:separator/>
      </w:r>
    </w:p>
  </w:footnote>
  <w:footnote w:type="continuationSeparator" w:id="0">
    <w:p w:rsidR="00C55E8B" w:rsidRDefault="00C55E8B" w:rsidP="00C5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03"/>
    <w:rsid w:val="00014789"/>
    <w:rsid w:val="00062201"/>
    <w:rsid w:val="00086439"/>
    <w:rsid w:val="000B76D2"/>
    <w:rsid w:val="001C5010"/>
    <w:rsid w:val="0026038D"/>
    <w:rsid w:val="002B39FD"/>
    <w:rsid w:val="002E5D3A"/>
    <w:rsid w:val="0030781E"/>
    <w:rsid w:val="00335C52"/>
    <w:rsid w:val="00347E99"/>
    <w:rsid w:val="004771BE"/>
    <w:rsid w:val="004A7B7A"/>
    <w:rsid w:val="004E03DE"/>
    <w:rsid w:val="00553B5D"/>
    <w:rsid w:val="00593399"/>
    <w:rsid w:val="005B73AA"/>
    <w:rsid w:val="00680B29"/>
    <w:rsid w:val="007F000E"/>
    <w:rsid w:val="00846EB6"/>
    <w:rsid w:val="00850945"/>
    <w:rsid w:val="00896AAF"/>
    <w:rsid w:val="009233D0"/>
    <w:rsid w:val="00997000"/>
    <w:rsid w:val="00A25E8A"/>
    <w:rsid w:val="00A45244"/>
    <w:rsid w:val="00A52F1B"/>
    <w:rsid w:val="00A94A27"/>
    <w:rsid w:val="00AE0003"/>
    <w:rsid w:val="00AF6665"/>
    <w:rsid w:val="00B6675F"/>
    <w:rsid w:val="00B66FA6"/>
    <w:rsid w:val="00BE768E"/>
    <w:rsid w:val="00BF66D0"/>
    <w:rsid w:val="00C55E8B"/>
    <w:rsid w:val="00C57B8D"/>
    <w:rsid w:val="00D52D65"/>
    <w:rsid w:val="00DE0819"/>
    <w:rsid w:val="00E042A9"/>
    <w:rsid w:val="00E320CA"/>
    <w:rsid w:val="00ED4CA7"/>
    <w:rsid w:val="00F65D9E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882EB-C87C-4A0F-8ABF-99E22A88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8B"/>
  </w:style>
  <w:style w:type="paragraph" w:styleId="Footer">
    <w:name w:val="footer"/>
    <w:basedOn w:val="Normal"/>
    <w:link w:val="FooterChar"/>
    <w:uiPriority w:val="99"/>
    <w:unhideWhenUsed/>
    <w:rsid w:val="00C5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5E0BE7920A4B8DDDE05B331AFE4A" ma:contentTypeVersion="15" ma:contentTypeDescription="Create a new document." ma:contentTypeScope="" ma:versionID="349949623745adb3e70956fc9d801fde">
  <xsd:schema xmlns:xsd="http://www.w3.org/2001/XMLSchema" xmlns:xs="http://www.w3.org/2001/XMLSchema" xmlns:p="http://schemas.microsoft.com/office/2006/metadata/properties" xmlns:ns2="3ddc4796-6aa0-41a4-9d9b-c074482a7df7" xmlns:ns3="1a651da1-32fc-4d3a-9cd8-df7b784a55dc" targetNamespace="http://schemas.microsoft.com/office/2006/metadata/properties" ma:root="true" ma:fieldsID="0f3b2a44227ba2f08c8ad489154b45b9" ns2:_="" ns3:_="">
    <xsd:import namespace="3ddc4796-6aa0-41a4-9d9b-c074482a7df7"/>
    <xsd:import namespace="1a651da1-32fc-4d3a-9cd8-df7b784a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4796-6aa0-41a4-9d9b-c074482a7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7ab40b-ead0-40cb-845a-26171f7b7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1da1-32fc-4d3a-9cd8-df7b784a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830424-2a27-4bbf-8fdf-6c545d1e69eb}" ma:internalName="TaxCatchAll" ma:showField="CatchAllData" ma:web="1a651da1-32fc-4d3a-9cd8-df7b784a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51da1-32fc-4d3a-9cd8-df7b784a55dc" xsi:nil="true"/>
    <lcf76f155ced4ddcb4097134ff3c332f xmlns="3ddc4796-6aa0-41a4-9d9b-c074482a7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D08415-437B-4BCF-9F4A-2CDD5CAC2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0EE27-9C6D-4366-8793-1AE7F90202DB}"/>
</file>

<file path=customXml/itemProps3.xml><?xml version="1.0" encoding="utf-8"?>
<ds:datastoreItem xmlns:ds="http://schemas.openxmlformats.org/officeDocument/2006/customXml" ds:itemID="{1D222214-193B-4F3C-A3A7-83D7AF0A1D8A}"/>
</file>

<file path=customXml/itemProps4.xml><?xml version="1.0" encoding="utf-8"?>
<ds:datastoreItem xmlns:ds="http://schemas.openxmlformats.org/officeDocument/2006/customXml" ds:itemID="{341AF1C7-E7A5-4EAC-B357-74CA75C67F88}"/>
</file>

<file path=docProps/app.xml><?xml version="1.0" encoding="utf-8"?>
<Properties xmlns="http://schemas.openxmlformats.org/officeDocument/2006/extended-properties" xmlns:vt="http://schemas.openxmlformats.org/officeDocument/2006/docPropsVTypes">
  <Template>4B53A000</Template>
  <TotalTime>1</TotalTime>
  <Pages>3</Pages>
  <Words>1006</Words>
  <Characters>5738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Healthcare and Hospice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Hoff</dc:creator>
  <cp:keywords/>
  <dc:description/>
  <cp:lastModifiedBy>Joan Ordille</cp:lastModifiedBy>
  <cp:revision>2</cp:revision>
  <cp:lastPrinted>2021-01-09T21:05:00Z</cp:lastPrinted>
  <dcterms:created xsi:type="dcterms:W3CDTF">2021-02-10T21:58:00Z</dcterms:created>
  <dcterms:modified xsi:type="dcterms:W3CDTF">2021-02-10T21:58:00Z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0x0101005E615E0BE7920A4B8DDDE05B331AFE4A</vt:lpwstr>
  </property>
</Properties>
</file>